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279D" w:rsidRPr="00D07500" w:rsidRDefault="005D5E01" w:rsidP="002169DA">
      <w:pPr>
        <w:jc w:val="right"/>
        <w:rPr>
          <w:rFonts w:ascii="David" w:hAnsi="David" w:cs="David"/>
          <w:sz w:val="22"/>
          <w:szCs w:val="22"/>
        </w:rPr>
      </w:pPr>
      <w:r w:rsidRPr="00D07500">
        <w:rPr>
          <w:rFonts w:ascii="David" w:hAnsi="David" w:cs="David" w:hint="cs"/>
          <w:sz w:val="22"/>
          <w:szCs w:val="22"/>
          <w:rtl/>
        </w:rPr>
        <w:t>‏</w:t>
      </w:r>
      <w:r w:rsidR="002169DA" w:rsidRPr="00D07500">
        <w:rPr>
          <w:rFonts w:ascii="David" w:hAnsi="David" w:cs="David" w:hint="cs"/>
          <w:sz w:val="22"/>
          <w:szCs w:val="22"/>
          <w:rtl/>
        </w:rPr>
        <w:fldChar w:fldCharType="begin"/>
      </w:r>
      <w:r w:rsidR="002169DA" w:rsidRPr="00D07500">
        <w:rPr>
          <w:rFonts w:ascii="David" w:hAnsi="David" w:cs="David" w:hint="cs"/>
          <w:sz w:val="22"/>
          <w:szCs w:val="22"/>
          <w:rtl/>
        </w:rPr>
        <w:instrText xml:space="preserve"> </w:instrText>
      </w:r>
      <w:r w:rsidR="002169DA" w:rsidRPr="00D07500">
        <w:rPr>
          <w:rFonts w:ascii="David" w:hAnsi="David" w:cs="David" w:hint="cs"/>
          <w:sz w:val="22"/>
          <w:szCs w:val="22"/>
        </w:rPr>
        <w:instrText>DOCPROPERTY  DocDateEng  \* MERGEFORMAT</w:instrText>
      </w:r>
      <w:r w:rsidR="002169DA" w:rsidRPr="00D07500">
        <w:rPr>
          <w:rFonts w:ascii="David" w:hAnsi="David" w:cs="David" w:hint="cs"/>
          <w:sz w:val="22"/>
          <w:szCs w:val="22"/>
          <w:rtl/>
        </w:rPr>
        <w:instrText xml:space="preserve"> </w:instrText>
      </w:r>
      <w:r w:rsidR="002169DA" w:rsidRPr="00D07500">
        <w:rPr>
          <w:rFonts w:ascii="David" w:hAnsi="David" w:cs="David" w:hint="cs"/>
          <w:sz w:val="22"/>
          <w:szCs w:val="22"/>
          <w:rtl/>
        </w:rPr>
        <w:fldChar w:fldCharType="separate"/>
      </w:r>
      <w:r w:rsidR="002169DA" w:rsidRPr="00D07500">
        <w:rPr>
          <w:rFonts w:ascii="David" w:hAnsi="David" w:cs="David" w:hint="cs"/>
          <w:sz w:val="22"/>
          <w:szCs w:val="22"/>
          <w:rtl/>
        </w:rPr>
        <w:t>07 במאי 2024</w:t>
      </w:r>
      <w:r w:rsidR="002169DA" w:rsidRPr="00D07500">
        <w:rPr>
          <w:rFonts w:ascii="David" w:hAnsi="David" w:cs="David" w:hint="cs"/>
          <w:sz w:val="22"/>
          <w:szCs w:val="22"/>
          <w:rtl/>
        </w:rPr>
        <w:fldChar w:fldCharType="end"/>
      </w:r>
    </w:p>
    <w:p w:rsidR="00127C19" w:rsidRPr="00D07500" w:rsidRDefault="00127C19" w:rsidP="002169DA">
      <w:pPr>
        <w:jc w:val="right"/>
        <w:rPr>
          <w:rFonts w:ascii="David" w:hAnsi="David" w:cs="David"/>
          <w:sz w:val="22"/>
          <w:szCs w:val="22"/>
          <w:rtl/>
        </w:rPr>
      </w:pPr>
      <w:r w:rsidRPr="00D07500">
        <w:rPr>
          <w:rFonts w:ascii="David" w:hAnsi="David" w:cs="David"/>
          <w:sz w:val="22"/>
          <w:szCs w:val="22"/>
        </w:rPr>
        <w:fldChar w:fldCharType="begin"/>
      </w:r>
      <w:r w:rsidRPr="00D07500">
        <w:rPr>
          <w:rFonts w:ascii="David" w:hAnsi="David" w:cs="David"/>
          <w:sz w:val="22"/>
          <w:szCs w:val="22"/>
        </w:rPr>
        <w:instrText xml:space="preserve"> DOCPROPERTY  DocNumberYearNumber  \* MERGEFORMAT </w:instrText>
      </w:r>
      <w:r w:rsidRPr="00D07500">
        <w:rPr>
          <w:rFonts w:ascii="David" w:hAnsi="David" w:cs="David"/>
          <w:sz w:val="22"/>
          <w:szCs w:val="22"/>
        </w:rPr>
        <w:fldChar w:fldCharType="separate"/>
      </w:r>
      <w:r w:rsidRPr="00D07500">
        <w:rPr>
          <w:rFonts w:ascii="David" w:hAnsi="David" w:cs="David"/>
          <w:sz w:val="22"/>
          <w:szCs w:val="22"/>
        </w:rPr>
        <w:t>2024-000142</w:t>
      </w:r>
      <w:r w:rsidRPr="00D07500">
        <w:rPr>
          <w:rFonts w:ascii="David" w:hAnsi="David" w:cs="David"/>
          <w:sz w:val="22"/>
          <w:szCs w:val="22"/>
        </w:rPr>
        <w:fldChar w:fldCharType="end"/>
      </w:r>
    </w:p>
    <w:p w:rsidR="00BE6FDA" w:rsidRPr="00A50CA3" w:rsidRDefault="00BE6FDA" w:rsidP="00304661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="David" w:hAnsi="David" w:cs="David"/>
          <w:rtl/>
        </w:rPr>
      </w:pPr>
    </w:p>
    <w:p w:rsidR="00816313" w:rsidRDefault="00816313" w:rsidP="00BE6FDA">
      <w:pPr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rtl/>
        </w:rPr>
      </w:pPr>
    </w:p>
    <w:p w:rsidR="00D07500" w:rsidRDefault="00D07500" w:rsidP="00D07500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="David" w:hAnsi="David" w:cs="David"/>
          <w:sz w:val="22"/>
          <w:szCs w:val="22"/>
          <w:rtl/>
        </w:rPr>
      </w:pPr>
    </w:p>
    <w:p w:rsidR="00D07500" w:rsidRDefault="00D07500" w:rsidP="00D07500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u w:val="thick"/>
          <w:rtl/>
        </w:rPr>
      </w:pPr>
      <w:r>
        <w:rPr>
          <w:rFonts w:ascii="David" w:hAnsi="David" w:cs="David"/>
          <w:b/>
          <w:bCs/>
          <w:u w:val="thick"/>
          <w:rtl/>
        </w:rPr>
        <w:t>מסמך הבהרה</w:t>
      </w:r>
    </w:p>
    <w:p w:rsidR="00D07500" w:rsidRDefault="00D07500" w:rsidP="00D07500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rtl/>
        </w:rPr>
      </w:pPr>
    </w:p>
    <w:p w:rsidR="00D07500" w:rsidRDefault="00D07500" w:rsidP="00D07500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rtl/>
        </w:rPr>
      </w:pPr>
    </w:p>
    <w:p w:rsidR="00D07500" w:rsidRDefault="00D07500" w:rsidP="00D07500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rtl/>
        </w:rPr>
      </w:pPr>
    </w:p>
    <w:p w:rsidR="00D07500" w:rsidRDefault="00D07500" w:rsidP="00D07500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rtl/>
        </w:rPr>
      </w:pPr>
    </w:p>
    <w:p w:rsidR="00D07500" w:rsidRDefault="00D07500" w:rsidP="00D07500">
      <w:pPr>
        <w:overflowPunct w:val="0"/>
        <w:autoSpaceDE w:val="0"/>
        <w:autoSpaceDN w:val="0"/>
        <w:adjustRightInd w:val="0"/>
        <w:ind w:left="720" w:hanging="720"/>
        <w:jc w:val="both"/>
        <w:textAlignment w:val="baseline"/>
        <w:rPr>
          <w:rFonts w:ascii="David" w:hAnsi="David" w:cs="David"/>
          <w:b/>
          <w:bCs/>
          <w:spacing w:val="10"/>
          <w:sz w:val="22"/>
          <w:szCs w:val="22"/>
          <w:u w:val="thick"/>
          <w:rtl/>
          <w:lang w:eastAsia="en-US"/>
        </w:rPr>
      </w:pPr>
      <w:r>
        <w:rPr>
          <w:rFonts w:ascii="David" w:hAnsi="David" w:cs="David"/>
          <w:spacing w:val="10"/>
          <w:sz w:val="22"/>
          <w:szCs w:val="22"/>
          <w:rtl/>
          <w:lang w:eastAsia="en-US"/>
        </w:rPr>
        <w:t>הנדון:</w:t>
      </w:r>
      <w:r>
        <w:rPr>
          <w:rFonts w:ascii="David" w:hAnsi="David" w:cs="David"/>
          <w:spacing w:val="10"/>
          <w:sz w:val="22"/>
          <w:szCs w:val="22"/>
          <w:rtl/>
          <w:lang w:eastAsia="en-US"/>
        </w:rPr>
        <w:tab/>
        <w:t xml:space="preserve"> </w:t>
      </w:r>
      <w:r>
        <w:rPr>
          <w:rFonts w:ascii="David" w:hAnsi="David" w:cs="David"/>
          <w:b/>
          <w:bCs/>
          <w:spacing w:val="10"/>
          <w:sz w:val="22"/>
          <w:szCs w:val="22"/>
          <w:u w:val="thick"/>
          <w:rtl/>
          <w:lang w:eastAsia="en-US"/>
        </w:rPr>
        <w:t xml:space="preserve">עדכון </w:t>
      </w:r>
      <w:r>
        <w:rPr>
          <w:rFonts w:ascii="David" w:hAnsi="David" w:cs="David" w:hint="cs"/>
          <w:b/>
          <w:bCs/>
          <w:spacing w:val="10"/>
          <w:sz w:val="22"/>
          <w:szCs w:val="22"/>
          <w:u w:val="thick"/>
          <w:rtl/>
          <w:lang w:eastAsia="en-US"/>
        </w:rPr>
        <w:t>מסמכי הליך</w:t>
      </w:r>
      <w:r>
        <w:rPr>
          <w:rFonts w:ascii="David" w:hAnsi="David" w:cs="David"/>
          <w:b/>
          <w:bCs/>
          <w:spacing w:val="10"/>
          <w:sz w:val="22"/>
          <w:szCs w:val="22"/>
          <w:u w:val="thick"/>
          <w:rtl/>
          <w:lang w:eastAsia="en-US"/>
        </w:rPr>
        <w:t xml:space="preserve"> למכרז </w:t>
      </w:r>
      <w:r>
        <w:rPr>
          <w:rFonts w:ascii="David" w:hAnsi="David" w:cs="David" w:hint="cs"/>
          <w:b/>
          <w:bCs/>
          <w:spacing w:val="10"/>
          <w:sz w:val="22"/>
          <w:szCs w:val="22"/>
          <w:u w:val="thick"/>
          <w:rtl/>
          <w:lang w:eastAsia="en-US"/>
        </w:rPr>
        <w:t>ו</w:t>
      </w:r>
      <w:r>
        <w:rPr>
          <w:rFonts w:ascii="David" w:hAnsi="David" w:cs="David"/>
          <w:b/>
          <w:bCs/>
          <w:spacing w:val="10"/>
          <w:sz w:val="22"/>
          <w:szCs w:val="22"/>
          <w:u w:val="thick"/>
          <w:rtl/>
          <w:lang w:eastAsia="en-US"/>
        </w:rPr>
        <w:t>דחיית הגשת הצעות למכרז</w:t>
      </w:r>
      <w:r>
        <w:rPr>
          <w:rFonts w:ascii="David" w:hAnsi="David" w:cs="David" w:hint="cs"/>
          <w:b/>
          <w:bCs/>
          <w:spacing w:val="10"/>
          <w:sz w:val="22"/>
          <w:szCs w:val="22"/>
          <w:u w:val="thick"/>
          <w:rtl/>
          <w:lang w:eastAsia="en-US"/>
        </w:rPr>
        <w:t xml:space="preserve"> </w:t>
      </w:r>
      <w:r>
        <w:rPr>
          <w:rFonts w:ascii="David" w:hAnsi="David" w:cs="David"/>
          <w:b/>
          <w:bCs/>
          <w:spacing w:val="10"/>
          <w:sz w:val="22"/>
          <w:szCs w:val="22"/>
          <w:u w:val="thick"/>
          <w:rtl/>
          <w:lang w:eastAsia="en-US"/>
        </w:rPr>
        <w:t>–</w:t>
      </w:r>
      <w:r>
        <w:rPr>
          <w:rFonts w:ascii="David" w:hAnsi="David" w:cs="David" w:hint="cs"/>
          <w:b/>
          <w:bCs/>
          <w:spacing w:val="10"/>
          <w:sz w:val="22"/>
          <w:szCs w:val="22"/>
          <w:u w:val="thick"/>
          <w:rtl/>
          <w:lang w:eastAsia="en-US"/>
        </w:rPr>
        <w:t xml:space="preserve"> מחירי העברה</w:t>
      </w:r>
    </w:p>
    <w:p w:rsidR="00D07500" w:rsidRDefault="00D07500" w:rsidP="00D07500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rtl/>
          <w:lang w:eastAsia="en-US"/>
        </w:rPr>
      </w:pPr>
    </w:p>
    <w:p w:rsidR="00D07500" w:rsidRDefault="00D07500" w:rsidP="00D07500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rtl/>
          <w:lang w:eastAsia="en-US"/>
        </w:rPr>
      </w:pPr>
    </w:p>
    <w:p w:rsidR="00D07500" w:rsidRDefault="00D07500" w:rsidP="00D07500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D07500" w:rsidRDefault="00D07500" w:rsidP="00D07500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  <w:r>
        <w:rPr>
          <w:rFonts w:ascii="David" w:hAnsi="David" w:cs="David"/>
          <w:spacing w:val="10"/>
          <w:sz w:val="22"/>
          <w:szCs w:val="22"/>
          <w:rtl/>
          <w:lang w:eastAsia="en-US"/>
        </w:rPr>
        <w:t xml:space="preserve">לאור האמור מודיעה רשות המסים על דחיית מועד הגשת הצעות למכרז הנדון עד ליום </w:t>
      </w:r>
      <w:r>
        <w:rPr>
          <w:rFonts w:ascii="David" w:hAnsi="David" w:cs="David" w:hint="cs"/>
          <w:b/>
          <w:bCs/>
          <w:spacing w:val="10"/>
          <w:sz w:val="22"/>
          <w:szCs w:val="22"/>
          <w:rtl/>
          <w:lang w:eastAsia="en-US"/>
        </w:rPr>
        <w:t>16.5.2024</w:t>
      </w:r>
      <w:r>
        <w:rPr>
          <w:rFonts w:ascii="David" w:hAnsi="David" w:cs="David"/>
          <w:spacing w:val="10"/>
          <w:sz w:val="22"/>
          <w:szCs w:val="22"/>
          <w:rtl/>
          <w:lang w:eastAsia="en-US"/>
        </w:rPr>
        <w:t xml:space="preserve"> עד השעה 13:00.</w:t>
      </w:r>
    </w:p>
    <w:p w:rsidR="00D07500" w:rsidRDefault="00D07500" w:rsidP="00D07500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D07500" w:rsidRDefault="00D07500" w:rsidP="00D07500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D07500" w:rsidRDefault="00D07500" w:rsidP="00D07500">
      <w:pPr>
        <w:tabs>
          <w:tab w:val="left" w:pos="317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  <w:r w:rsidRPr="00E66AEE">
        <w:rPr>
          <w:rFonts w:ascii="David" w:hAnsi="David" w:cs="David" w:hint="cs"/>
          <w:b/>
          <w:bCs/>
          <w:spacing w:val="10"/>
          <w:highlight w:val="yellow"/>
          <w:rtl/>
          <w:lang w:eastAsia="en-US"/>
        </w:rPr>
        <w:t xml:space="preserve">בנוסף, מצ"ב </w:t>
      </w:r>
      <w:r w:rsidR="00E66AEE" w:rsidRPr="00E66AEE">
        <w:rPr>
          <w:rFonts w:ascii="David" w:hAnsi="David" w:cs="David" w:hint="cs"/>
          <w:b/>
          <w:bCs/>
          <w:spacing w:val="10"/>
          <w:highlight w:val="yellow"/>
          <w:rtl/>
          <w:lang w:eastAsia="en-US"/>
        </w:rPr>
        <w:t>מסמכי הליך מעודכנים</w:t>
      </w:r>
      <w:r w:rsidR="00E66AEE">
        <w:rPr>
          <w:rFonts w:ascii="David" w:hAnsi="David" w:cs="David" w:hint="cs"/>
          <w:b/>
          <w:bCs/>
          <w:spacing w:val="10"/>
          <w:highlight w:val="yellow"/>
          <w:rtl/>
          <w:lang w:eastAsia="en-US"/>
        </w:rPr>
        <w:t>:</w:t>
      </w:r>
    </w:p>
    <w:p w:rsidR="00E66AEE" w:rsidRDefault="00E66AEE" w:rsidP="00D07500">
      <w:pPr>
        <w:tabs>
          <w:tab w:val="left" w:pos="317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D07500" w:rsidRDefault="00D07500" w:rsidP="00D07500">
      <w:pPr>
        <w:tabs>
          <w:tab w:val="left" w:pos="317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  <w:r>
        <w:rPr>
          <w:rFonts w:ascii="David" w:hAnsi="David" w:cs="David"/>
          <w:b/>
          <w:bCs/>
          <w:spacing w:val="10"/>
          <w:rtl/>
          <w:lang w:eastAsia="en-US"/>
        </w:rPr>
        <w:tab/>
      </w:r>
    </w:p>
    <w:p w:rsidR="00D07500" w:rsidRDefault="00D07500" w:rsidP="00D07500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bookmarkStart w:id="0" w:name="_GoBack"/>
    <w:bookmarkStart w:id="1" w:name="_MON_1776596772"/>
    <w:bookmarkEnd w:id="1"/>
    <w:p w:rsidR="00D07500" w:rsidRDefault="00E823C4" w:rsidP="00D07500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  <w:r>
        <w:object w:dxaOrig="1521" w:dyaOrig="96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76.2pt;height:48pt" o:ole="">
            <v:imagedata r:id="rId12" o:title=""/>
          </v:shape>
          <o:OLEObject Type="Embed" ProgID="Word.Document.12" ShapeID="_x0000_i1027" DrawAspect="Icon" ObjectID="_1776596809" r:id="rId13">
            <o:FieldCodes>\s</o:FieldCodes>
          </o:OLEObject>
        </w:object>
      </w:r>
      <w:bookmarkEnd w:id="0"/>
    </w:p>
    <w:p w:rsidR="00D07500" w:rsidRDefault="00D07500" w:rsidP="00D07500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E66AEE" w:rsidRDefault="00E66AEE" w:rsidP="00D07500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E66AEE" w:rsidRDefault="00E66AEE" w:rsidP="00D07500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E66AEE" w:rsidRDefault="00E66AEE" w:rsidP="00D07500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E66AEE" w:rsidRDefault="00E66AEE" w:rsidP="00D07500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E66AEE" w:rsidRDefault="00E66AEE" w:rsidP="00D07500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E66AEE" w:rsidRDefault="00E66AEE" w:rsidP="00D07500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D07500" w:rsidRDefault="00D07500" w:rsidP="00D07500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  <w:r>
        <w:rPr>
          <w:rFonts w:ascii="David" w:hAnsi="David" w:cs="David"/>
          <w:spacing w:val="10"/>
          <w:sz w:val="22"/>
          <w:szCs w:val="22"/>
          <w:rtl/>
          <w:lang w:eastAsia="en-US"/>
        </w:rPr>
        <w:t>בכבוד רב</w:t>
      </w:r>
    </w:p>
    <w:p w:rsidR="00D07500" w:rsidRDefault="00D07500" w:rsidP="00D07500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D07500" w:rsidRDefault="00D07500" w:rsidP="00D07500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  <w:r>
        <w:rPr>
          <w:rFonts w:ascii="David" w:hAnsi="David" w:cs="David"/>
          <w:noProof/>
          <w:spacing w:val="10"/>
          <w:sz w:val="22"/>
          <w:szCs w:val="22"/>
          <w:lang w:val="he-IL" w:eastAsia="en-US"/>
        </w:rPr>
        <w:drawing>
          <wp:inline distT="0" distB="0" distL="0" distR="0">
            <wp:extent cx="1082040" cy="320040"/>
            <wp:effectExtent l="0" t="0" r="3810" b="381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2040" cy="32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7500" w:rsidRDefault="00D07500" w:rsidP="00D07500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D07500" w:rsidRDefault="00D07500" w:rsidP="00D07500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spacing w:val="10"/>
          <w:sz w:val="22"/>
          <w:szCs w:val="22"/>
          <w:rtl/>
          <w:lang w:eastAsia="en-US"/>
        </w:rPr>
      </w:pPr>
      <w:r>
        <w:rPr>
          <w:rFonts w:ascii="David" w:hAnsi="David" w:cs="David"/>
          <w:b/>
          <w:bCs/>
          <w:spacing w:val="10"/>
          <w:sz w:val="22"/>
          <w:szCs w:val="22"/>
          <w:rtl/>
          <w:lang w:eastAsia="en-US"/>
        </w:rPr>
        <w:t>נילי דהאן</w:t>
      </w:r>
    </w:p>
    <w:p w:rsidR="00D07500" w:rsidRDefault="00D07500" w:rsidP="00D07500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  <w:r>
        <w:rPr>
          <w:rFonts w:ascii="David" w:hAnsi="David" w:cs="David"/>
          <w:spacing w:val="10"/>
          <w:sz w:val="22"/>
          <w:szCs w:val="22"/>
          <w:rtl/>
          <w:lang w:eastAsia="en-US"/>
        </w:rPr>
        <w:t>מרכזת ועדת המכרזים</w:t>
      </w:r>
    </w:p>
    <w:p w:rsidR="00D07500" w:rsidRDefault="00D07500" w:rsidP="00D07500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  <w:r>
        <w:rPr>
          <w:rFonts w:ascii="David" w:hAnsi="David" w:cs="David"/>
          <w:spacing w:val="10"/>
          <w:sz w:val="22"/>
          <w:szCs w:val="22"/>
          <w:rtl/>
          <w:lang w:eastAsia="en-US"/>
        </w:rPr>
        <w:t>(מחלקת רכש)</w:t>
      </w:r>
    </w:p>
    <w:p w:rsidR="00D07500" w:rsidRDefault="00D07500" w:rsidP="00D07500">
      <w:pPr>
        <w:jc w:val="both"/>
        <w:rPr>
          <w:rtl/>
        </w:rPr>
      </w:pPr>
    </w:p>
    <w:p w:rsidR="00D07500" w:rsidRDefault="00D07500" w:rsidP="00D07500">
      <w:pPr>
        <w:spacing w:line="360" w:lineRule="auto"/>
        <w:ind w:left="-144"/>
        <w:contextualSpacing/>
        <w:jc w:val="both"/>
        <w:rPr>
          <w:rFonts w:ascii="David" w:hAnsi="David" w:cs="David"/>
          <w:spacing w:val="10"/>
          <w:rtl/>
          <w:lang w:eastAsia="en-US"/>
        </w:rPr>
      </w:pPr>
      <w:r>
        <w:rPr>
          <w:rFonts w:ascii="David" w:hAnsi="David" w:cs="David"/>
          <w:sz w:val="20"/>
          <w:rtl/>
        </w:rPr>
        <w:t xml:space="preserve">  </w:t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</w:p>
    <w:p w:rsidR="00D07500" w:rsidRDefault="00D07500" w:rsidP="00D07500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E823C4" w:rsidRDefault="00E823C4" w:rsidP="00D07500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E823C4" w:rsidRDefault="00E823C4" w:rsidP="00D07500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E823C4" w:rsidRDefault="00E823C4" w:rsidP="00D07500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E823C4" w:rsidRDefault="00E823C4" w:rsidP="00D07500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E823C4" w:rsidRDefault="00E823C4" w:rsidP="00D07500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E823C4" w:rsidRDefault="00E823C4" w:rsidP="00D07500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E823C4" w:rsidRDefault="00E823C4" w:rsidP="00D07500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E823C4" w:rsidRDefault="00E823C4" w:rsidP="00D07500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 w:hint="cs"/>
          <w:b/>
          <w:bCs/>
          <w:spacing w:val="10"/>
          <w:lang w:eastAsia="en-US"/>
        </w:rPr>
      </w:pPr>
    </w:p>
    <w:p w:rsidR="005C0360" w:rsidRPr="00D07500" w:rsidRDefault="005C0360" w:rsidP="004D5362">
      <w:pPr>
        <w:tabs>
          <w:tab w:val="left" w:pos="991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rtl/>
          <w:lang w:eastAsia="en-US"/>
        </w:rPr>
      </w:pPr>
    </w:p>
    <w:sectPr w:rsidR="005C0360" w:rsidRPr="00D07500" w:rsidSect="000E5F16"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134" w:right="1134" w:bottom="1134" w:left="1134" w:header="454" w:footer="45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25C94" w:rsidRDefault="00F25C94">
      <w:r>
        <w:separator/>
      </w:r>
    </w:p>
  </w:endnote>
  <w:endnote w:type="continuationSeparator" w:id="0">
    <w:p w:rsidR="00F25C94" w:rsidRDefault="00F25C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TUR">
    <w:altName w:val="Arial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angSong">
    <w:altName w:val="FangSong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E5F16" w:rsidRDefault="000E5F16" w:rsidP="00791329">
    <w:pPr>
      <w:pStyle w:val="a5"/>
      <w:jc w:val="center"/>
      <w:rPr>
        <w:rFonts w:ascii="FangSong" w:eastAsia="FangSong" w:hAnsi="FangSong" w:cs="David"/>
        <w:color w:val="1F497D"/>
        <w:kern w:val="22"/>
        <w:sz w:val="20"/>
        <w:szCs w:val="20"/>
        <w:lang w:val="he-IL"/>
      </w:rPr>
    </w:pPr>
  </w:p>
  <w:p w:rsidR="00AF11C0" w:rsidRPr="00D07500" w:rsidRDefault="000E5F16" w:rsidP="000E5F16">
    <w:pPr>
      <w:pStyle w:val="a5"/>
      <w:jc w:val="center"/>
      <w:rPr>
        <w:rFonts w:ascii="David" w:hAnsi="David" w:cs="David"/>
        <w:color w:val="0158A8"/>
        <w:sz w:val="22"/>
        <w:szCs w:val="22"/>
        <w:rtl/>
      </w:rPr>
    </w:pPr>
    <w:r w:rsidRPr="00D07500">
      <w:rPr>
        <w:rFonts w:ascii="David" w:hAnsi="David" w:cs="David"/>
        <w:color w:val="0158A8"/>
        <w:sz w:val="22"/>
        <w:szCs w:val="22"/>
        <w:rtl/>
      </w:rPr>
      <w:t xml:space="preserve">רח' </w:t>
    </w:r>
    <w:r w:rsidRPr="00D07500">
      <w:rPr>
        <w:rFonts w:ascii="David" w:hAnsi="David" w:cs="David" w:hint="cs"/>
        <w:color w:val="0158A8"/>
        <w:sz w:val="22"/>
        <w:szCs w:val="22"/>
        <w:rtl/>
      </w:rPr>
      <w:t xml:space="preserve">בנק ישראל 7, </w:t>
    </w:r>
    <w:r w:rsidR="00480EA6" w:rsidRPr="00D07500">
      <w:rPr>
        <w:rFonts w:ascii="David" w:hAnsi="David" w:cs="David" w:hint="cs"/>
        <w:color w:val="0158A8"/>
        <w:sz w:val="22"/>
        <w:szCs w:val="22"/>
        <w:rtl/>
      </w:rPr>
      <w:t xml:space="preserve">ת"ד 1170 </w:t>
    </w:r>
    <w:r w:rsidRPr="00D07500">
      <w:rPr>
        <w:rFonts w:ascii="David" w:hAnsi="David" w:cs="David" w:hint="cs"/>
        <w:color w:val="0158A8"/>
        <w:sz w:val="22"/>
        <w:szCs w:val="22"/>
        <w:rtl/>
      </w:rPr>
      <w:t xml:space="preserve">ירושלים 9195024, טל: </w:t>
    </w:r>
    <w:r w:rsidR="00480EA6" w:rsidRPr="00D07500">
      <w:rPr>
        <w:rFonts w:ascii="David" w:hAnsi="David" w:cs="David" w:hint="cs"/>
        <w:color w:val="0158A8"/>
        <w:sz w:val="22"/>
        <w:szCs w:val="22"/>
        <w:rtl/>
      </w:rPr>
      <w:t>074-7613361 פקס: 074-7409631</w:t>
    </w:r>
  </w:p>
  <w:p w:rsidR="00480EA6" w:rsidRPr="00D07500" w:rsidRDefault="00480EA6" w:rsidP="000E5F16">
    <w:pPr>
      <w:pStyle w:val="a5"/>
      <w:jc w:val="center"/>
      <w:rPr>
        <w:rFonts w:ascii="David" w:hAnsi="David" w:cs="David"/>
        <w:color w:val="0158A8"/>
        <w:sz w:val="22"/>
        <w:szCs w:val="22"/>
      </w:rPr>
    </w:pPr>
    <w:r w:rsidRPr="00D07500">
      <w:rPr>
        <w:rFonts w:ascii="David" w:hAnsi="David" w:cs="David"/>
        <w:color w:val="0158A8"/>
        <w:sz w:val="22"/>
        <w:szCs w:val="22"/>
      </w:rPr>
      <w:t>www.mof.gov.il/taxes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0CA3" w:rsidRPr="00CE317E" w:rsidRDefault="00A50CA3" w:rsidP="00A50CA3">
    <w:pPr>
      <w:pStyle w:val="a5"/>
      <w:jc w:val="center"/>
      <w:rPr>
        <w:rFonts w:ascii="David" w:hAnsi="David" w:cs="David"/>
        <w:color w:val="0158A8"/>
        <w:sz w:val="28"/>
        <w:szCs w:val="28"/>
        <w:rtl/>
      </w:rPr>
    </w:pPr>
    <w:r w:rsidRPr="00CE317E">
      <w:rPr>
        <w:rFonts w:ascii="David" w:hAnsi="David" w:cs="David"/>
        <w:color w:val="0158A8"/>
        <w:sz w:val="28"/>
        <w:szCs w:val="28"/>
        <w:rtl/>
      </w:rPr>
      <w:t xml:space="preserve">רח' </w:t>
    </w:r>
    <w:r>
      <w:rPr>
        <w:rFonts w:ascii="David" w:hAnsi="David" w:cs="David" w:hint="cs"/>
        <w:color w:val="0158A8"/>
        <w:sz w:val="28"/>
        <w:szCs w:val="28"/>
        <w:rtl/>
      </w:rPr>
      <w:t>בנק ישראל 7, ירושלים 9195024, טל: 0747612908</w:t>
    </w:r>
    <w:r w:rsidR="00804E6F">
      <w:rPr>
        <w:rFonts w:ascii="David" w:hAnsi="David" w:cs="David" w:hint="cs"/>
        <w:color w:val="0158A8"/>
        <w:sz w:val="28"/>
        <w:szCs w:val="28"/>
        <w:rtl/>
      </w:rPr>
      <w:t>/3032</w:t>
    </w:r>
  </w:p>
  <w:p w:rsidR="00791329" w:rsidRPr="00A50CA3" w:rsidRDefault="00791329" w:rsidP="00A50CA3">
    <w:pPr>
      <w:pStyle w:val="a5"/>
      <w:rPr>
        <w:rFonts w:eastAsia="FangSong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25C94" w:rsidRDefault="00F25C94">
      <w:r>
        <w:separator/>
      </w:r>
    </w:p>
  </w:footnote>
  <w:footnote w:type="continuationSeparator" w:id="0">
    <w:p w:rsidR="00F25C94" w:rsidRDefault="00F25C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0732" w:rsidRPr="00D07500" w:rsidRDefault="00DB0732" w:rsidP="00480EA6">
    <w:pPr>
      <w:pStyle w:val="a3"/>
      <w:jc w:val="center"/>
      <w:rPr>
        <w:rFonts w:ascii="David" w:hAnsi="David" w:cs="David"/>
        <w:bCs/>
        <w:color w:val="0158A8"/>
        <w:sz w:val="22"/>
        <w:szCs w:val="22"/>
        <w:rtl/>
      </w:rPr>
    </w:pPr>
    <w:r w:rsidRPr="00D07500">
      <w:rPr>
        <w:noProof/>
        <w:sz w:val="22"/>
        <w:szCs w:val="22"/>
      </w:rPr>
      <w:drawing>
        <wp:inline distT="0" distB="0" distL="0" distR="0">
          <wp:extent cx="893064" cy="899160"/>
          <wp:effectExtent l="19050" t="0" r="2286" b="0"/>
          <wp:docPr id="1" name="תמונה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93064" cy="899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480EA6" w:rsidRPr="00D07500">
      <w:rPr>
        <w:rFonts w:ascii="David" w:hAnsi="David" w:cs="David"/>
        <w:bCs/>
        <w:color w:val="0158A8"/>
        <w:sz w:val="22"/>
        <w:szCs w:val="22"/>
        <w:rtl/>
      </w:rPr>
      <w:br/>
    </w:r>
    <w:r w:rsidR="00480EA6" w:rsidRPr="00D07500">
      <w:rPr>
        <w:rFonts w:ascii="David" w:hAnsi="David" w:cs="David" w:hint="cs"/>
        <w:bCs/>
        <w:color w:val="0158A8"/>
        <w:sz w:val="22"/>
        <w:szCs w:val="22"/>
        <w:rtl/>
      </w:rPr>
      <w:t>מס הכנסה ומיסוי מקרקעין</w:t>
    </w:r>
    <w:r w:rsidR="00480EA6" w:rsidRPr="00D07500">
      <w:rPr>
        <w:rFonts w:ascii="David" w:hAnsi="David" w:cs="David"/>
        <w:bCs/>
        <w:color w:val="0158A8"/>
        <w:sz w:val="22"/>
        <w:szCs w:val="22"/>
        <w:rtl/>
      </w:rPr>
      <w:br/>
    </w:r>
    <w:r w:rsidR="00480EA6" w:rsidRPr="00D07500">
      <w:rPr>
        <w:rFonts w:ascii="David" w:hAnsi="David" w:cs="David" w:hint="cs"/>
        <w:bCs/>
        <w:color w:val="0158A8"/>
        <w:sz w:val="22"/>
        <w:szCs w:val="22"/>
        <w:rtl/>
      </w:rPr>
      <w:t>אגף רכש נכסים ולוגיסטיקה</w:t>
    </w:r>
  </w:p>
  <w:p w:rsidR="000E5F16" w:rsidRPr="000E5F16" w:rsidRDefault="000E5F16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0CA3" w:rsidRDefault="00A50CA3" w:rsidP="00A50CA3">
    <w:pPr>
      <w:pStyle w:val="a3"/>
      <w:jc w:val="center"/>
      <w:rPr>
        <w:rFonts w:ascii="David" w:hAnsi="David" w:cs="David"/>
        <w:bCs/>
        <w:color w:val="0158A8"/>
        <w:szCs w:val="28"/>
        <w:rtl/>
      </w:rPr>
    </w:pPr>
    <w:r>
      <w:rPr>
        <w:noProof/>
      </w:rPr>
      <w:drawing>
        <wp:inline distT="0" distB="0" distL="0" distR="0">
          <wp:extent cx="893064" cy="899160"/>
          <wp:effectExtent l="19050" t="0" r="2286" b="0"/>
          <wp:docPr id="8" name="תמונה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93064" cy="899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50CA3" w:rsidRPr="00CE317E" w:rsidRDefault="00A50CA3" w:rsidP="00A50CA3">
    <w:pPr>
      <w:pStyle w:val="a3"/>
      <w:tabs>
        <w:tab w:val="left" w:pos="2592"/>
      </w:tabs>
      <w:jc w:val="center"/>
      <w:rPr>
        <w:rFonts w:ascii="David" w:hAnsi="David" w:cs="David"/>
        <w:sz w:val="28"/>
        <w:szCs w:val="28"/>
        <w:rtl/>
      </w:rPr>
    </w:pPr>
    <w:r w:rsidRPr="00CE317E">
      <w:rPr>
        <w:rFonts w:ascii="David" w:hAnsi="David" w:cs="David"/>
        <w:bCs/>
        <w:color w:val="0158A8"/>
        <w:sz w:val="28"/>
        <w:szCs w:val="28"/>
        <w:rtl/>
      </w:rPr>
      <w:t>סמנכ"ל</w:t>
    </w:r>
    <w:r w:rsidR="00804E6F">
      <w:rPr>
        <w:rFonts w:ascii="David" w:hAnsi="David" w:cs="David" w:hint="cs"/>
        <w:bCs/>
        <w:color w:val="0158A8"/>
        <w:sz w:val="28"/>
        <w:szCs w:val="28"/>
        <w:rtl/>
      </w:rPr>
      <w:t>ית</w:t>
    </w:r>
    <w:r w:rsidRPr="00CE317E">
      <w:rPr>
        <w:rFonts w:ascii="David" w:hAnsi="David" w:cs="David"/>
        <w:bCs/>
        <w:color w:val="0158A8"/>
        <w:sz w:val="28"/>
        <w:szCs w:val="28"/>
        <w:rtl/>
      </w:rPr>
      <w:t xml:space="preserve"> בכיר</w:t>
    </w:r>
    <w:r w:rsidR="00804E6F">
      <w:rPr>
        <w:rFonts w:ascii="David" w:hAnsi="David" w:cs="David" w:hint="cs"/>
        <w:bCs/>
        <w:color w:val="0158A8"/>
        <w:sz w:val="28"/>
        <w:szCs w:val="28"/>
        <w:rtl/>
      </w:rPr>
      <w:t>ה</w:t>
    </w:r>
    <w:r w:rsidRPr="00CE317E">
      <w:rPr>
        <w:rFonts w:ascii="David" w:hAnsi="David" w:cs="David"/>
        <w:bCs/>
        <w:color w:val="0158A8"/>
        <w:sz w:val="28"/>
        <w:szCs w:val="28"/>
        <w:rtl/>
      </w:rPr>
      <w:t xml:space="preserve"> </w:t>
    </w:r>
    <w:r>
      <w:rPr>
        <w:rFonts w:ascii="David" w:hAnsi="David" w:cs="David" w:hint="cs"/>
        <w:bCs/>
        <w:color w:val="0158A8"/>
        <w:sz w:val="28"/>
        <w:szCs w:val="28"/>
        <w:rtl/>
      </w:rPr>
      <w:t xml:space="preserve">ניהול </w:t>
    </w:r>
    <w:r w:rsidR="00845343">
      <w:rPr>
        <w:rFonts w:ascii="David" w:hAnsi="David" w:cs="David" w:hint="cs"/>
        <w:bCs/>
        <w:color w:val="0158A8"/>
        <w:sz w:val="28"/>
        <w:szCs w:val="28"/>
        <w:rtl/>
      </w:rPr>
      <w:t>ה</w:t>
    </w:r>
    <w:r>
      <w:rPr>
        <w:rFonts w:ascii="David" w:hAnsi="David" w:cs="David" w:hint="cs"/>
        <w:bCs/>
        <w:color w:val="0158A8"/>
        <w:sz w:val="28"/>
        <w:szCs w:val="28"/>
        <w:rtl/>
      </w:rPr>
      <w:t xml:space="preserve">הון </w:t>
    </w:r>
    <w:r w:rsidR="00E750DF">
      <w:rPr>
        <w:rFonts w:ascii="David" w:hAnsi="David" w:cs="David" w:hint="cs"/>
        <w:bCs/>
        <w:color w:val="0158A8"/>
        <w:sz w:val="28"/>
        <w:szCs w:val="28"/>
        <w:rtl/>
      </w:rPr>
      <w:t>ה</w:t>
    </w:r>
    <w:r>
      <w:rPr>
        <w:rFonts w:ascii="David" w:hAnsi="David" w:cs="David" w:hint="cs"/>
        <w:bCs/>
        <w:color w:val="0158A8"/>
        <w:sz w:val="28"/>
        <w:szCs w:val="28"/>
        <w:rtl/>
      </w:rPr>
      <w:t>אנושי</w:t>
    </w:r>
    <w:r w:rsidR="00845343">
      <w:rPr>
        <w:rFonts w:ascii="David" w:hAnsi="David" w:cs="David" w:hint="cs"/>
        <w:bCs/>
        <w:color w:val="0158A8"/>
        <w:sz w:val="28"/>
        <w:szCs w:val="28"/>
        <w:rtl/>
      </w:rPr>
      <w:t xml:space="preserve"> </w:t>
    </w:r>
  </w:p>
  <w:p w:rsidR="001E7120" w:rsidRPr="00A50CA3" w:rsidRDefault="001E7120" w:rsidP="00A50CA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672072"/>
    <w:multiLevelType w:val="hybridMultilevel"/>
    <w:tmpl w:val="68B0BEDA"/>
    <w:lvl w:ilvl="0" w:tplc="16E8236C">
      <w:numFmt w:val="bullet"/>
      <w:lvlText w:val=""/>
      <w:lvlJc w:val="left"/>
      <w:pPr>
        <w:ind w:left="36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308D"/>
    <w:rsid w:val="000016DD"/>
    <w:rsid w:val="00007F9D"/>
    <w:rsid w:val="00025CEC"/>
    <w:rsid w:val="00025D27"/>
    <w:rsid w:val="000278C9"/>
    <w:rsid w:val="00030A67"/>
    <w:rsid w:val="0003632C"/>
    <w:rsid w:val="00044633"/>
    <w:rsid w:val="00052D71"/>
    <w:rsid w:val="00053B03"/>
    <w:rsid w:val="00054F80"/>
    <w:rsid w:val="000627EE"/>
    <w:rsid w:val="000660D5"/>
    <w:rsid w:val="00070E2E"/>
    <w:rsid w:val="00095777"/>
    <w:rsid w:val="00096D3C"/>
    <w:rsid w:val="0009727A"/>
    <w:rsid w:val="000A0221"/>
    <w:rsid w:val="000B54FB"/>
    <w:rsid w:val="000C56F3"/>
    <w:rsid w:val="000D333A"/>
    <w:rsid w:val="000E0F7F"/>
    <w:rsid w:val="000E5F16"/>
    <w:rsid w:val="000F5477"/>
    <w:rsid w:val="001057D7"/>
    <w:rsid w:val="0011315D"/>
    <w:rsid w:val="00116147"/>
    <w:rsid w:val="00127C19"/>
    <w:rsid w:val="00133304"/>
    <w:rsid w:val="001367A8"/>
    <w:rsid w:val="001436AF"/>
    <w:rsid w:val="00144238"/>
    <w:rsid w:val="00157C4F"/>
    <w:rsid w:val="0016793B"/>
    <w:rsid w:val="0017308D"/>
    <w:rsid w:val="001A0D9B"/>
    <w:rsid w:val="001A7C79"/>
    <w:rsid w:val="001A7FA4"/>
    <w:rsid w:val="001D0009"/>
    <w:rsid w:val="001D408D"/>
    <w:rsid w:val="001E6058"/>
    <w:rsid w:val="001E7120"/>
    <w:rsid w:val="001F4984"/>
    <w:rsid w:val="00206291"/>
    <w:rsid w:val="00210A6E"/>
    <w:rsid w:val="002169DA"/>
    <w:rsid w:val="00225500"/>
    <w:rsid w:val="0023294E"/>
    <w:rsid w:val="00241CB3"/>
    <w:rsid w:val="00243089"/>
    <w:rsid w:val="002615E3"/>
    <w:rsid w:val="00261D0B"/>
    <w:rsid w:val="002636AB"/>
    <w:rsid w:val="00274600"/>
    <w:rsid w:val="00274A79"/>
    <w:rsid w:val="002815B9"/>
    <w:rsid w:val="002A5A0F"/>
    <w:rsid w:val="002B209D"/>
    <w:rsid w:val="002D2F2F"/>
    <w:rsid w:val="00304661"/>
    <w:rsid w:val="00337000"/>
    <w:rsid w:val="00352D13"/>
    <w:rsid w:val="00352F4E"/>
    <w:rsid w:val="0037765B"/>
    <w:rsid w:val="00381019"/>
    <w:rsid w:val="0038624A"/>
    <w:rsid w:val="003A2530"/>
    <w:rsid w:val="003B2799"/>
    <w:rsid w:val="003C374D"/>
    <w:rsid w:val="003E49B0"/>
    <w:rsid w:val="0040771D"/>
    <w:rsid w:val="00407B4D"/>
    <w:rsid w:val="00407B85"/>
    <w:rsid w:val="00424C49"/>
    <w:rsid w:val="0042632C"/>
    <w:rsid w:val="00426C47"/>
    <w:rsid w:val="00461F71"/>
    <w:rsid w:val="00480EA6"/>
    <w:rsid w:val="0048500B"/>
    <w:rsid w:val="004A0650"/>
    <w:rsid w:val="004B2B47"/>
    <w:rsid w:val="004D3615"/>
    <w:rsid w:val="004D5362"/>
    <w:rsid w:val="004E3ED2"/>
    <w:rsid w:val="004F6A4C"/>
    <w:rsid w:val="00503882"/>
    <w:rsid w:val="0052405A"/>
    <w:rsid w:val="00553967"/>
    <w:rsid w:val="00575244"/>
    <w:rsid w:val="005757C2"/>
    <w:rsid w:val="005A1F1B"/>
    <w:rsid w:val="005A4A58"/>
    <w:rsid w:val="005A675F"/>
    <w:rsid w:val="005A725E"/>
    <w:rsid w:val="005B2EF6"/>
    <w:rsid w:val="005C0360"/>
    <w:rsid w:val="005C6783"/>
    <w:rsid w:val="005D07C8"/>
    <w:rsid w:val="005D5E01"/>
    <w:rsid w:val="005E2120"/>
    <w:rsid w:val="005E7AC8"/>
    <w:rsid w:val="005F0AA1"/>
    <w:rsid w:val="005F3109"/>
    <w:rsid w:val="005F3A57"/>
    <w:rsid w:val="005F748A"/>
    <w:rsid w:val="00614315"/>
    <w:rsid w:val="00615296"/>
    <w:rsid w:val="00624517"/>
    <w:rsid w:val="00630285"/>
    <w:rsid w:val="00642C65"/>
    <w:rsid w:val="006435FB"/>
    <w:rsid w:val="00647DBE"/>
    <w:rsid w:val="0065039F"/>
    <w:rsid w:val="006523F3"/>
    <w:rsid w:val="006A4542"/>
    <w:rsid w:val="006A70EA"/>
    <w:rsid w:val="006B5140"/>
    <w:rsid w:val="006C62F6"/>
    <w:rsid w:val="006D1423"/>
    <w:rsid w:val="006E1093"/>
    <w:rsid w:val="00700C11"/>
    <w:rsid w:val="00703F0B"/>
    <w:rsid w:val="00737562"/>
    <w:rsid w:val="00753998"/>
    <w:rsid w:val="00762ABA"/>
    <w:rsid w:val="00791329"/>
    <w:rsid w:val="00793485"/>
    <w:rsid w:val="007C715C"/>
    <w:rsid w:val="007D32B6"/>
    <w:rsid w:val="007E29EE"/>
    <w:rsid w:val="00804E6F"/>
    <w:rsid w:val="008078CD"/>
    <w:rsid w:val="00816313"/>
    <w:rsid w:val="00817751"/>
    <w:rsid w:val="00820BD7"/>
    <w:rsid w:val="00823F85"/>
    <w:rsid w:val="0083517B"/>
    <w:rsid w:val="00845343"/>
    <w:rsid w:val="00857B8C"/>
    <w:rsid w:val="00874481"/>
    <w:rsid w:val="00883A37"/>
    <w:rsid w:val="008841C7"/>
    <w:rsid w:val="00894847"/>
    <w:rsid w:val="00897C44"/>
    <w:rsid w:val="008A1ADB"/>
    <w:rsid w:val="008A4C40"/>
    <w:rsid w:val="008A5272"/>
    <w:rsid w:val="008C3C42"/>
    <w:rsid w:val="008F146E"/>
    <w:rsid w:val="008F3AC7"/>
    <w:rsid w:val="008F6DC8"/>
    <w:rsid w:val="009137BC"/>
    <w:rsid w:val="00915805"/>
    <w:rsid w:val="00915D0F"/>
    <w:rsid w:val="0092481C"/>
    <w:rsid w:val="009324D0"/>
    <w:rsid w:val="009373FD"/>
    <w:rsid w:val="00940418"/>
    <w:rsid w:val="0096279D"/>
    <w:rsid w:val="00970C16"/>
    <w:rsid w:val="0097452E"/>
    <w:rsid w:val="00977773"/>
    <w:rsid w:val="00984F13"/>
    <w:rsid w:val="00985C7A"/>
    <w:rsid w:val="00987F6A"/>
    <w:rsid w:val="009D2A00"/>
    <w:rsid w:val="009F1C5C"/>
    <w:rsid w:val="009F6FA5"/>
    <w:rsid w:val="00A0785B"/>
    <w:rsid w:val="00A120AB"/>
    <w:rsid w:val="00A163CC"/>
    <w:rsid w:val="00A26609"/>
    <w:rsid w:val="00A50CA3"/>
    <w:rsid w:val="00A653D7"/>
    <w:rsid w:val="00A76C79"/>
    <w:rsid w:val="00A84BE2"/>
    <w:rsid w:val="00AA0EB1"/>
    <w:rsid w:val="00AD4AF3"/>
    <w:rsid w:val="00AE61C4"/>
    <w:rsid w:val="00AF11C0"/>
    <w:rsid w:val="00B039D4"/>
    <w:rsid w:val="00B16883"/>
    <w:rsid w:val="00B16D81"/>
    <w:rsid w:val="00B17D1A"/>
    <w:rsid w:val="00B24BF8"/>
    <w:rsid w:val="00B31143"/>
    <w:rsid w:val="00B35E7F"/>
    <w:rsid w:val="00B36466"/>
    <w:rsid w:val="00B432CB"/>
    <w:rsid w:val="00B44D1F"/>
    <w:rsid w:val="00B50B9B"/>
    <w:rsid w:val="00B52515"/>
    <w:rsid w:val="00B62B74"/>
    <w:rsid w:val="00B70003"/>
    <w:rsid w:val="00B720B4"/>
    <w:rsid w:val="00B83EB9"/>
    <w:rsid w:val="00B963BA"/>
    <w:rsid w:val="00B97E83"/>
    <w:rsid w:val="00BB1147"/>
    <w:rsid w:val="00BC2B46"/>
    <w:rsid w:val="00BD5C0F"/>
    <w:rsid w:val="00BE11E0"/>
    <w:rsid w:val="00BE3B0D"/>
    <w:rsid w:val="00BE6FDA"/>
    <w:rsid w:val="00BF0778"/>
    <w:rsid w:val="00C1156F"/>
    <w:rsid w:val="00C3008B"/>
    <w:rsid w:val="00C45E5B"/>
    <w:rsid w:val="00C5140B"/>
    <w:rsid w:val="00C66A77"/>
    <w:rsid w:val="00C71487"/>
    <w:rsid w:val="00C73304"/>
    <w:rsid w:val="00C85358"/>
    <w:rsid w:val="00CB1814"/>
    <w:rsid w:val="00CC05AD"/>
    <w:rsid w:val="00CC7770"/>
    <w:rsid w:val="00CD00EC"/>
    <w:rsid w:val="00CE016D"/>
    <w:rsid w:val="00CE2A45"/>
    <w:rsid w:val="00D06250"/>
    <w:rsid w:val="00D07500"/>
    <w:rsid w:val="00D10616"/>
    <w:rsid w:val="00D15E3C"/>
    <w:rsid w:val="00D2182B"/>
    <w:rsid w:val="00D239F6"/>
    <w:rsid w:val="00D367C2"/>
    <w:rsid w:val="00D430F4"/>
    <w:rsid w:val="00D77A65"/>
    <w:rsid w:val="00D81A77"/>
    <w:rsid w:val="00D8393A"/>
    <w:rsid w:val="00D94837"/>
    <w:rsid w:val="00D967BB"/>
    <w:rsid w:val="00DA5CFE"/>
    <w:rsid w:val="00DB0732"/>
    <w:rsid w:val="00DD5F2D"/>
    <w:rsid w:val="00DE0123"/>
    <w:rsid w:val="00E03EBA"/>
    <w:rsid w:val="00E52E48"/>
    <w:rsid w:val="00E56FB5"/>
    <w:rsid w:val="00E572E4"/>
    <w:rsid w:val="00E666B5"/>
    <w:rsid w:val="00E66AEE"/>
    <w:rsid w:val="00E735D7"/>
    <w:rsid w:val="00E750DF"/>
    <w:rsid w:val="00E823C4"/>
    <w:rsid w:val="00EA3FEB"/>
    <w:rsid w:val="00EA4FEC"/>
    <w:rsid w:val="00EB633A"/>
    <w:rsid w:val="00ED616E"/>
    <w:rsid w:val="00F00C43"/>
    <w:rsid w:val="00F1190F"/>
    <w:rsid w:val="00F155AB"/>
    <w:rsid w:val="00F23B58"/>
    <w:rsid w:val="00F25C94"/>
    <w:rsid w:val="00F4288B"/>
    <w:rsid w:val="00F44E81"/>
    <w:rsid w:val="00F50500"/>
    <w:rsid w:val="00F50686"/>
    <w:rsid w:val="00F6775C"/>
    <w:rsid w:val="00F77E23"/>
    <w:rsid w:val="00FB5313"/>
    <w:rsid w:val="00FC753B"/>
    <w:rsid w:val="00FD7BFE"/>
    <w:rsid w:val="00FE51F4"/>
    <w:rsid w:val="00FF1D36"/>
    <w:rsid w:val="00FF6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1279942"/>
  <w15:chartTrackingRefBased/>
  <w15:docId w15:val="{945946DB-731E-4584-8828-7EDE32CF3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17308D"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7308D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C71487"/>
    <w:pPr>
      <w:tabs>
        <w:tab w:val="center" w:pos="4153"/>
        <w:tab w:val="right" w:pos="8306"/>
      </w:tabs>
    </w:pPr>
  </w:style>
  <w:style w:type="paragraph" w:styleId="a7">
    <w:name w:val="Title"/>
    <w:basedOn w:val="a"/>
    <w:qFormat/>
    <w:rsid w:val="00C71487"/>
    <w:pPr>
      <w:jc w:val="center"/>
    </w:pPr>
    <w:rPr>
      <w:rFonts w:cs="David"/>
      <w:noProof/>
      <w:szCs w:val="32"/>
    </w:rPr>
  </w:style>
  <w:style w:type="paragraph" w:styleId="a8">
    <w:name w:val="Subtitle"/>
    <w:basedOn w:val="a"/>
    <w:qFormat/>
    <w:rsid w:val="00C71487"/>
    <w:pPr>
      <w:jc w:val="center"/>
    </w:pPr>
    <w:rPr>
      <w:rFonts w:cs="David"/>
      <w:sz w:val="30"/>
      <w:szCs w:val="30"/>
    </w:rPr>
  </w:style>
  <w:style w:type="table" w:customStyle="1" w:styleId="a9">
    <w:name w:val="טבלת רשת"/>
    <w:basedOn w:val="a1"/>
    <w:rsid w:val="00025D27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כותרת עליונה תו"/>
    <w:link w:val="a3"/>
    <w:uiPriority w:val="99"/>
    <w:rsid w:val="00FF1D36"/>
    <w:rPr>
      <w:sz w:val="24"/>
      <w:szCs w:val="24"/>
      <w:lang w:eastAsia="he-IL"/>
    </w:rPr>
  </w:style>
  <w:style w:type="paragraph" w:customStyle="1" w:styleId="Ruller4">
    <w:name w:val="Ruller4"/>
    <w:basedOn w:val="a"/>
    <w:rsid w:val="00874481"/>
    <w:pPr>
      <w:tabs>
        <w:tab w:val="left" w:pos="80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ascii="Arial TUR" w:hAnsi="Arial TUR" w:cs="FrankRuehl"/>
      <w:spacing w:val="10"/>
      <w:szCs w:val="28"/>
      <w:lang w:eastAsia="en-US"/>
    </w:rPr>
  </w:style>
  <w:style w:type="paragraph" w:styleId="aa">
    <w:name w:val="Balloon Text"/>
    <w:basedOn w:val="a"/>
    <w:link w:val="ab"/>
    <w:rsid w:val="00874481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link w:val="aa"/>
    <w:rsid w:val="00874481"/>
    <w:rPr>
      <w:rFonts w:ascii="Tahoma" w:hAnsi="Tahoma" w:cs="Tahoma"/>
      <w:sz w:val="16"/>
      <w:szCs w:val="16"/>
      <w:lang w:eastAsia="he-IL"/>
    </w:rPr>
  </w:style>
  <w:style w:type="character" w:styleId="Hyperlink">
    <w:name w:val="Hyperlink"/>
    <w:rsid w:val="00874481"/>
    <w:rPr>
      <w:color w:val="0000FF"/>
      <w:u w:val="single"/>
    </w:rPr>
  </w:style>
  <w:style w:type="paragraph" w:styleId="ac">
    <w:name w:val="List Paragraph"/>
    <w:basedOn w:val="a"/>
    <w:uiPriority w:val="34"/>
    <w:qFormat/>
    <w:rsid w:val="005E7AC8"/>
    <w:pPr>
      <w:ind w:left="720"/>
      <w:contextualSpacing/>
    </w:pPr>
  </w:style>
  <w:style w:type="character" w:styleId="ad">
    <w:name w:val="annotation reference"/>
    <w:basedOn w:val="a0"/>
    <w:rsid w:val="00241CB3"/>
    <w:rPr>
      <w:sz w:val="16"/>
      <w:szCs w:val="16"/>
    </w:rPr>
  </w:style>
  <w:style w:type="paragraph" w:styleId="ae">
    <w:name w:val="annotation text"/>
    <w:basedOn w:val="a"/>
    <w:link w:val="af"/>
    <w:rsid w:val="00241CB3"/>
    <w:rPr>
      <w:sz w:val="20"/>
      <w:szCs w:val="20"/>
    </w:rPr>
  </w:style>
  <w:style w:type="character" w:customStyle="1" w:styleId="af">
    <w:name w:val="טקסט הערה תו"/>
    <w:basedOn w:val="a0"/>
    <w:link w:val="ae"/>
    <w:rsid w:val="00241CB3"/>
    <w:rPr>
      <w:lang w:eastAsia="he-IL"/>
    </w:rPr>
  </w:style>
  <w:style w:type="paragraph" w:styleId="af0">
    <w:name w:val="annotation subject"/>
    <w:basedOn w:val="ae"/>
    <w:next w:val="ae"/>
    <w:link w:val="af1"/>
    <w:rsid w:val="00241CB3"/>
    <w:rPr>
      <w:b/>
      <w:bCs/>
    </w:rPr>
  </w:style>
  <w:style w:type="character" w:customStyle="1" w:styleId="af1">
    <w:name w:val="נושא הערה תו"/>
    <w:basedOn w:val="af"/>
    <w:link w:val="af0"/>
    <w:rsid w:val="00241CB3"/>
    <w:rPr>
      <w:b/>
      <w:bCs/>
      <w:lang w:eastAsia="he-IL"/>
    </w:rPr>
  </w:style>
  <w:style w:type="paragraph" w:styleId="af2">
    <w:name w:val="Revision"/>
    <w:hidden/>
    <w:uiPriority w:val="99"/>
    <w:semiHidden/>
    <w:rsid w:val="008A4C40"/>
    <w:rPr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1E7120"/>
    <w:rPr>
      <w:sz w:val="24"/>
      <w:szCs w:val="24"/>
      <w:lang w:eastAsia="he-IL"/>
    </w:rPr>
  </w:style>
  <w:style w:type="table" w:styleId="af3">
    <w:name w:val="Table Grid"/>
    <w:basedOn w:val="a1"/>
    <w:uiPriority w:val="39"/>
    <w:rsid w:val="00D06250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595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Word_Document.docx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>
    <AutoNumber xmlns="f7660851-4ffa-4136-bafb-a5c8c40811cf">00314421</AutoNumber>
    <SDLastSigningDate xmlns="f7660851-4ffa-4136-bafb-a5c8c40811cf" xsi:nil="true"/>
    <SDDocDate xmlns="f7660851-4ffa-4136-bafb-a5c8c40811cf">2021-06-02T22:00:00+00:00</SDDocDate>
    <SDSignersLogins xmlns="f7660851-4ffa-4136-bafb-a5c8c40811cf" xsi:nil="true"/>
    <SDCategories xmlns="f7660851-4ffa-4136-bafb-a5c8c40811cf">:ועדות:ועדת הבחירות המרכזית:אלשכת מנכל:הכנסת ה-24:יועץ משפטי;#:ועדות:ועדת הבחירות המרכזית:אלשכת מנכל:הכנסת ה-24:ממ''ל;#:ועדות:ועדת הבחירות המרכזית:אלשכת מנכל:הכנסת ה-24:מכרזים;#</SDCategories>
    <SDDocumentSource xmlns="f7660851-4ffa-4136-bafb-a5c8c40811cf">SDNewFile</SDDocumentSource>
    <SDHebDate xmlns="f7660851-4ffa-4136-bafb-a5c8c40811cf">כ"ג בסיון, התשפ"א</SDHebDate>
    <SDAsmachta xmlns="f7660851-4ffa-4136-bafb-a5c8c40811cf" xsi:nil="true"/>
    <SDNumOfSignatures xmlns="f7660851-4ffa-4136-bafb-a5c8c40811cf" xsi:nil="true"/>
    <SDAuthor xmlns="f7660851-4ffa-4136-bafb-a5c8c40811cf">שחר ציטלין ועדת בחירות</SDAuthor>
    <SDOfflineTo xmlns="f7660851-4ffa-4136-bafb-a5c8c40811cf" xsi:nil="true"/>
    <SDCategoryID xmlns="f7660851-4ffa-4136-bafb-a5c8c40811cf">d183c153b1c3;#5ac63a86fe66;#1abaffa267e3;#</SDCategoryID>
    <SDImportance xmlns="f7660851-4ffa-4136-bafb-a5c8c40811cf">0</SDImportance>
    <SDOriginalID xmlns="f7660851-4ffa-4136-bafb-a5c8c40811c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Description="צור מסמך חדש." ma:contentTypeID="0x0101003DB97391C1CEB348B84752B00E69F51F02006CE805333DC0074B92389672F7E61BC3" ma:contentTypeName="ועדת הבחירות המרכזית - בסיס" ma:contentTypeScope="" ma:contentTypeVersion="15" ma:versionID="3058eb3c156fa54d596b098530dc1f2a">
  <xsd:schema xmlns:ns2="f7660851-4ffa-4136-bafb-a5c8c40811cf" xmlns:p="http://schemas.microsoft.com/office/2006/metadata/properties" xmlns:xsd="http://www.w3.org/2001/XMLSchema" ma:fieldsID="c51b78f4616f4cca60f52bc4534caa22" ma:root="true" ns2:_="" targetNamespace="http://schemas.microsoft.com/office/2006/metadata/properties">
    <xsd:import namespace="f7660851-4ffa-4136-bafb-a5c8c40811cf"/>
    <xsd:element name="properties">
      <xsd:complexType>
        <xsd:sequence>
          <xsd:element name="documentManagement">
            <xsd:complexType>
              <xsd:all>
                <xsd:element minOccurs="0" ref="ns2:AutoNumber"/>
                <xsd:element minOccurs="0" ref="ns2:SDCategories"/>
                <xsd:element minOccurs="0" ref="ns2:SDCategoryID"/>
                <xsd:element minOccurs="0" ref="ns2:SDAuthor"/>
                <xsd:element minOccurs="0" ref="ns2:SDDocDate"/>
                <xsd:element minOccurs="0" ref="ns2:SDHebDate"/>
                <xsd:element minOccurs="0" ref="ns2:SDOriginalID"/>
                <xsd:element minOccurs="0" ref="ns2:SDOfflineTo"/>
                <xsd:element minOccurs="0" ref="ns2:SDAsmachta"/>
                <xsd:element minOccurs="0" ref="ns2:SDImportance"/>
                <xsd:element minOccurs="0" ref="ns2:SDDocumentSource"/>
                <xsd:element minOccurs="0" ref="ns2:SDLastSigningDate"/>
                <xsd:element minOccurs="0" ref="ns2:SDNumOfSignatures"/>
                <xsd:element minOccurs="0" ref="ns2:SDSignersLogins"/>
              </xsd:all>
            </xsd:complexType>
          </xsd:element>
        </xsd:sequence>
      </xsd:complexType>
    </xsd:element>
  </xsd:schema>
  <xsd:schema xmlns:dms="http://schemas.microsoft.com/office/2006/documentManagement/types" xmlns:xsd="http://www.w3.org/2001/XMLSchema" elementFormDefault="qualified" targetNamespace="f7660851-4ffa-4136-bafb-a5c8c40811cf">
    <xsd:import namespace="http://schemas.microsoft.com/office/2006/documentManagement/types"/>
    <xsd:element ma:displayName="סימוכין" ma:index="8" ma:internalName="AutoNumber" name="AutoNumber" nillable="true">
      <xsd:simpleType>
        <xsd:restriction base="dms:Text"/>
      </xsd:simpleType>
    </xsd:element>
    <xsd:element ma:displayName="נושאים" ma:index="9" ma:internalName="SDCategories" name="SDCategories" nillable="true">
      <xsd:simpleType>
        <xsd:restriction base="dms:Note"/>
      </xsd:simpleType>
    </xsd:element>
    <xsd:element ma:displayName="SDCategoryID" ma:index="10" ma:internalName="SDCategoryID" name="SDCategoryID" nillable="true">
      <xsd:simpleType>
        <xsd:restriction base="dms:Text"/>
      </xsd:simpleType>
    </xsd:element>
    <xsd:element ma:displayName="מחבר" ma:index="11" ma:internalName="SDAuthor" name="SDAuthor" nillable="true">
      <xsd:simpleType>
        <xsd:restriction base="dms:Text"/>
      </xsd:simpleType>
    </xsd:element>
    <xsd:element ma:displayName="תאריך המסמך" ma:index="12" ma:internalName="SDDocDate" name="SDDocDate" nillable="true">
      <xsd:simpleType>
        <xsd:restriction base="dms:DateTime"/>
      </xsd:simpleType>
    </xsd:element>
    <xsd:element ma:displayName="SDHebDate" ma:index="13" ma:internalName="SDHebDate" name="SDHebDate" nillable="true">
      <xsd:simpleType>
        <xsd:restriction base="dms:Text"/>
      </xsd:simpleType>
    </xsd:element>
    <xsd:element ma:displayName="SDOriginalID" ma:index="14" ma:internalName="SDOriginalID" name="SDOriginalID" nillable="true">
      <xsd:simpleType>
        <xsd:restriction base="dms:Text"/>
      </xsd:simpleType>
    </xsd:element>
    <xsd:element ma:displayName="SDOfflineTo" ma:index="15" ma:internalName="SDOfflineTo" name="SDOfflineTo" nillable="true">
      <xsd:simpleType>
        <xsd:restriction base="dms:Text"/>
      </xsd:simpleType>
    </xsd:element>
    <xsd:element ma:displayName="SDAsmachta" ma:index="16" ma:internalName="SDAsmachta" name="SDAsmachta" nillable="true">
      <xsd:simpleType>
        <xsd:restriction base="dms:Text"/>
      </xsd:simpleType>
    </xsd:element>
    <xsd:element ma:displayName="חשיבות" ma:index="17" ma:internalName="SDImportance" name="SDImportance" nillable="true">
      <xsd:simpleType>
        <xsd:restriction base="dms:Number"/>
      </xsd:simpleType>
    </xsd:element>
    <xsd:element ma:displayName="מקור המסמך" ma:index="18" ma:internalName="SDDocumentSource" name="SDDocumentSource" nillable="tru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ma:displayName="תאריך חתימה אחרון " ma:index="19" ma:internalName="SDLastSigningDate" name="SDLastSigningDate" nillable="true">
      <xsd:simpleType>
        <xsd:restriction base="dms:DateTime"/>
      </xsd:simpleType>
    </xsd:element>
    <xsd:element ma:displayName="מספר חתימות" ma:index="20" ma:internalName="SDNumOfSignatures" name="SDNumOfSignatures" nillable="true">
      <xsd:simpleType>
        <xsd:restriction base="dms:Number"/>
      </xsd:simpleType>
    </xsd:element>
    <xsd:element ma:displayName="חותם המסמך" ma:index="21" ma:internalName="SDSignersLogins" name="SDSignersLogins" nillable="true">
      <xsd:simpleType>
        <xsd:restriction base="dms:Text"/>
      </xsd:simpleType>
    </xsd:element>
  </xsd:schema>
  <xsd:schema xmlns="http://schemas.openxmlformats.org/package/2006/metadata/core-properties" xmlns:dc="http://purl.org/dc/elements/1.1/" xmlns:dcterms="http://purl.org/dc/terms/" xmlns:odoc="http://schemas.microsoft.com/office/internal/2005/internalDocumentation" xmlns:xsd="http://www.w3.org/2001/XMLSchema" xmlns:xsi="http://www.w3.org/2001/XMLSchema-instance" attributeFormDefault="unqualified" blockDefault="#all" elementFormDefault="qualified" targetNamespace="http://schemas.openxmlformats.org/package/2006/metadata/core-properties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maxOccurs="1" minOccurs="0" ref="dc:creator"/>
        <xsd:element maxOccurs="1" minOccurs="0" ref="dcterms:created"/>
        <xsd:element maxOccurs="1" minOccurs="0" ref="dc:identifier"/>
        <xsd:element ma:displayName="סוג תוכן" ma:index="0" maxOccurs="1" minOccurs="0" name="contentType" type="xsd:string"/>
        <xsd:element ma:displayName="כותרת" ma:index="4" maxOccurs="1" minOccurs="0" ref="dc:title"/>
        <xsd:element maxOccurs="1" minOccurs="0" ref="dc:subject"/>
        <xsd:element maxOccurs="1" minOccurs="0" ref="dc:description"/>
        <xsd:element maxOccurs="1" minOccurs="0" name="keywords" type="xsd:string"/>
        <xsd:element maxOccurs="1" minOccurs="0" ref="dc:language"/>
        <xsd:element maxOccurs="1" minOccurs="0" name="category" type="xsd:string"/>
        <xsd:element maxOccurs="1" minOccurs="0" name="version" type="xsd:string"/>
        <xsd:element maxOccurs="1" minOccurs="0" name="revision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maxOccurs="1" minOccurs="0" name="lastModifiedBy" type="xsd:string"/>
        <xsd:element maxOccurs="1" minOccurs="0" ref="dcterms:modified"/>
        <xsd:element maxOccurs="1" minOccurs="0" name="lastPrinted" type="xsd:dateTime"/>
        <xsd:element maxOccurs="1" minOccurs="0" name="contentStatus" type="xsd:string"/>
      </xsd:all>
    </xsd:complexType>
  </xsd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ns30:Sourc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DF09FC84-DF1D-4A67-99C2-A5EF4B632F41}">
  <ds:schemaRefs>
    <ds:schemaRef ds:uri="http://schemas.microsoft.com/office/2006/metadata/properties"/>
    <ds:schemaRef ds:uri="http://schemas.microsoft.com/office/infopath/2007/PartnerControls"/>
    <ds:schemaRef ds:uri="f7660851-4ffa-4136-bafb-a5c8c40811cf"/>
  </ds:schemaRefs>
</ds:datastoreItem>
</file>

<file path=customXml/itemProps2.xml><?xml version="1.0" encoding="utf-8"?>
<ds:datastoreItem xmlns:ds="http://schemas.openxmlformats.org/officeDocument/2006/customXml" ds:itemID="{D846A2DD-A993-4CD2-AE24-09F8105BD3E9}">
  <ds:schemaRefs>
    <ds:schemaRef ds:uri="http://schemas.microsoft.com/office/2006/metadata/contentType"/>
    <ds:schemaRef ds:uri="http://schemas.microsoft.com/office/2006/metadata/properties/metaAttributes"/>
    <ds:schemaRef ds:uri="f7660851-4ffa-4136-bafb-a5c8c40811cf"/>
    <ds:schemaRef ds:uri="http://schemas.microsoft.com/office/2006/metadata/properties"/>
    <ds:schemaRef ds:uri="http://www.w3.org/2001/XMLSchema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7FA35B0-67CA-4E15-A8F0-3BD7D87CFBE1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5F94FD3B-88B9-42A9-AE23-BFED807DE9F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BAFBD44-563F-46F9-A671-EA3D19A420EC}">
  <ds:schemaRefs>
    <ds:schemaRef ds:uri="http://schemas.openxmlformats.org/wordprocessingml/2006/main"/>
    <ds:schemaRef ds:uri="http://schemas.openxmlformats.org/officeDocument/2006/relationships"/>
    <ds:schemaRef ds:uri="http://schemas.openxmlformats.org/officeDocument/2006/math"/>
    <ds:schemaRef ds:uri="http://schemas.openxmlformats.org/schemaLibrary/2006/main"/>
    <ds:schemaRef ds:uri="http://schemas.microsoft.com/office/word/2012/wordml"/>
    <ds:schemaRef ds:uri="http://schemas.microsoft.com/office/word/2010/wordml"/>
    <ds:schemaRef ds:uri="http://schemas.openxmlformats.org/markup-compatibility/2006"/>
    <ds:schemaRef ds:uri="http://schemas.openxmlformats.org/drawingml/2006/wordprocessingDrawing"/>
    <ds:schemaRef ds:uri="http://schemas.openxmlformats.org/drawingml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77</Words>
  <Characters>390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מסמך רקע - מכרז קלפיות חדשות</vt:lpstr>
      <vt:lpstr>מסמך רקע - מכרז קלפיות חדשות</vt:lpstr>
    </vt:vector>
  </TitlesOfParts>
  <Company>knesset</Company>
  <LinksUpToDate>false</LinksUpToDate>
  <CharactersWithSpaces>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מסמך רקע - מכרז קלפיות חדשות</dc:title>
  <dc:subject/>
  <dc:creator>Knesset</dc:creator>
  <cp:keywords/>
  <dc:description/>
  <cp:lastModifiedBy>נילי דהאן</cp:lastModifiedBy>
  <cp:revision>6</cp:revision>
  <cp:lastPrinted>2024-05-07T11:20:00Z</cp:lastPrinted>
  <dcterms:created xsi:type="dcterms:W3CDTF">2024-05-07T10:24:00Z</dcterms:created>
  <dcterms:modified xsi:type="dcterms:W3CDTF">2024-05-07T11:20:00Z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">
    <vt:lpwstr>07 במאי 2024</vt:lpwstr>
  </property>
  <property fmtid="{D5CDD505-2E9C-101B-9397-08002B2CF9AE}" pid="3" name="DocDateHeb">
    <vt:lpwstr>כ"ט בניסן תשפ"ד</vt:lpwstr>
  </property>
  <property fmtid="{D5CDD505-2E9C-101B-9397-08002B2CF9AE}" pid="4" name="DocToName">
    <vt:lpwstr/>
  </property>
  <property fmtid="{D5CDD505-2E9C-101B-9397-08002B2CF9AE}" pid="5" name="DocSenderName">
    <vt:lpwstr>Dahan_x000d_</vt:lpwstr>
  </property>
  <property fmtid="{D5CDD505-2E9C-101B-9397-08002B2CF9AE}" pid="6" name="DocRecipients">
    <vt:lpwstr/>
  </property>
  <property fmtid="{D5CDD505-2E9C-101B-9397-08002B2CF9AE}" pid="7" name="DocObjectName">
    <vt:lpwstr>מכרז 3/24 - מחירי העברה דחיית מועדים ועדכון מסמכי הליך</vt:lpwstr>
  </property>
  <property fmtid="{D5CDD505-2E9C-101B-9397-08002B2CF9AE}" pid="8" name="DocRecipientNameJobTitle1">
    <vt:lpwstr/>
  </property>
  <property fmtid="{D5CDD505-2E9C-101B-9397-08002B2CF9AE}" pid="9" name="DocTo1">
    <vt:lpwstr/>
  </property>
  <property fmtid="{D5CDD505-2E9C-101B-9397-08002B2CF9AE}" pid="10" name="DocNumberYearNumber">
    <vt:lpwstr>2024-000142</vt:lpwstr>
  </property>
  <property fmtid="{D5CDD505-2E9C-101B-9397-08002B2CF9AE}" pid="11" name="DocSender1">
    <vt:lpwstr>Dahan_x000d_</vt:lpwstr>
  </property>
  <property fmtid="{D5CDD505-2E9C-101B-9397-08002B2CF9AE}" pid="12" name="DocSender3">
    <vt:lpwstr>מחבר3</vt:lpwstr>
  </property>
</Properties>
</file>